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4452" w14:textId="77777777" w:rsidR="00B45AC3" w:rsidRDefault="00D0615B" w:rsidP="006E588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Offboarding </w:t>
      </w:r>
      <w:r w:rsidR="006E588A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6E588A">
        <w:rPr>
          <w:b/>
          <w:sz w:val="28"/>
          <w:u w:val="single"/>
        </w:rPr>
        <w:t xml:space="preserve">Exiting </w:t>
      </w:r>
      <w:r w:rsidR="00543393">
        <w:rPr>
          <w:b/>
          <w:sz w:val="28"/>
          <w:u w:val="single"/>
        </w:rPr>
        <w:t>Graduate Student</w:t>
      </w:r>
      <w:r>
        <w:rPr>
          <w:b/>
          <w:sz w:val="28"/>
          <w:u w:val="single"/>
        </w:rPr>
        <w:t xml:space="preserve"> Checklist</w:t>
      </w:r>
    </w:p>
    <w:p w14:paraId="1129C918" w14:textId="77777777" w:rsidR="006E588A" w:rsidRPr="0025093C" w:rsidRDefault="006E588A" w:rsidP="006E588A">
      <w:pPr>
        <w:spacing w:after="0"/>
        <w:jc w:val="center"/>
        <w:rPr>
          <w:b/>
          <w:sz w:val="28"/>
        </w:rPr>
      </w:pPr>
    </w:p>
    <w:p w14:paraId="0B146641" w14:textId="77777777" w:rsidR="00D43737" w:rsidRPr="0025093C" w:rsidRDefault="00D43737" w:rsidP="006E588A">
      <w:pPr>
        <w:pStyle w:val="ListParagraph"/>
        <w:numPr>
          <w:ilvl w:val="0"/>
          <w:numId w:val="3"/>
        </w:numPr>
        <w:spacing w:after="0"/>
      </w:pPr>
      <w:r w:rsidRPr="0025093C">
        <w:t>Announce Defense date two weeks before defending.  Submit Defense form to Tina Scites (</w:t>
      </w:r>
      <w:hyperlink r:id="rId6" w:history="1">
        <w:r w:rsidRPr="0025093C">
          <w:rPr>
            <w:rStyle w:val="Hyperlink"/>
            <w:u w:val="none"/>
          </w:rPr>
          <w:t>tscites@umd.edu</w:t>
        </w:r>
      </w:hyperlink>
      <w:r w:rsidRPr="0025093C">
        <w:t>) and Dr. Rabenhorst (</w:t>
      </w:r>
      <w:hyperlink r:id="rId7" w:history="1">
        <w:r w:rsidRPr="0025093C">
          <w:rPr>
            <w:rStyle w:val="Hyperlink"/>
            <w:u w:val="none"/>
          </w:rPr>
          <w:t>mrabenho@umd.edu</w:t>
        </w:r>
      </w:hyperlink>
      <w:r w:rsidRPr="0025093C">
        <w:t>)</w:t>
      </w:r>
    </w:p>
    <w:p w14:paraId="28A3787F" w14:textId="77777777" w:rsidR="000561CB" w:rsidRPr="0025093C" w:rsidRDefault="000561CB" w:rsidP="00B961DD">
      <w:pPr>
        <w:pStyle w:val="ListParagraph"/>
        <w:numPr>
          <w:ilvl w:val="0"/>
          <w:numId w:val="3"/>
        </w:numPr>
        <w:spacing w:after="0"/>
      </w:pPr>
      <w:r w:rsidRPr="0025093C">
        <w:t xml:space="preserve">Notification of </w:t>
      </w:r>
      <w:r w:rsidR="00590AAA" w:rsidRPr="0025093C">
        <w:t>w</w:t>
      </w:r>
      <w:r w:rsidR="00591E68" w:rsidRPr="0025093C">
        <w:t xml:space="preserve">hen </w:t>
      </w:r>
      <w:r w:rsidR="00590AAA" w:rsidRPr="0025093C">
        <w:t>y</w:t>
      </w:r>
      <w:r w:rsidR="00591E68" w:rsidRPr="0025093C">
        <w:t xml:space="preserve">ou </w:t>
      </w:r>
      <w:r w:rsidR="00590AAA" w:rsidRPr="0025093C">
        <w:t>b</w:t>
      </w:r>
      <w:r w:rsidR="00591E68" w:rsidRPr="0025093C">
        <w:t xml:space="preserve">ecome </w:t>
      </w:r>
      <w:r w:rsidR="00590AAA" w:rsidRPr="0025093C">
        <w:t>a</w:t>
      </w:r>
      <w:r w:rsidR="00591E68" w:rsidRPr="0025093C">
        <w:t xml:space="preserve">ware </w:t>
      </w:r>
      <w:r w:rsidR="00590AAA" w:rsidRPr="0025093C">
        <w:t>t</w:t>
      </w:r>
      <w:r w:rsidR="00591E68" w:rsidRPr="0025093C">
        <w:t xml:space="preserve">hat </w:t>
      </w:r>
      <w:r w:rsidR="00590AAA" w:rsidRPr="0025093C">
        <w:t>y</w:t>
      </w:r>
      <w:r w:rsidR="00591E68" w:rsidRPr="0025093C">
        <w:t xml:space="preserve">ou </w:t>
      </w:r>
      <w:r w:rsidR="00590AAA" w:rsidRPr="0025093C">
        <w:t>a</w:t>
      </w:r>
      <w:r w:rsidR="00591E68" w:rsidRPr="0025093C">
        <w:t xml:space="preserve">re </w:t>
      </w:r>
      <w:r w:rsidR="00590AAA" w:rsidRPr="0025093C">
        <w:t>g</w:t>
      </w:r>
      <w:r w:rsidR="00591E68" w:rsidRPr="0025093C">
        <w:t>raduating</w:t>
      </w:r>
      <w:r w:rsidR="00617285" w:rsidRPr="0025093C">
        <w:t xml:space="preserve"> –</w:t>
      </w:r>
      <w:r w:rsidR="00D43737" w:rsidRPr="0025093C">
        <w:t xml:space="preserve"> Dr.</w:t>
      </w:r>
      <w:r w:rsidR="00617285" w:rsidRPr="0025093C">
        <w:t xml:space="preserve"> Rabenhorst (</w:t>
      </w:r>
      <w:hyperlink r:id="rId8" w:history="1">
        <w:r w:rsidR="00617285" w:rsidRPr="0025093C">
          <w:rPr>
            <w:rStyle w:val="Hyperlink"/>
            <w:u w:val="none"/>
          </w:rPr>
          <w:t>mrabenho@umd.edu</w:t>
        </w:r>
      </w:hyperlink>
      <w:r w:rsidR="00DB0B58" w:rsidRPr="0025093C">
        <w:t>),</w:t>
      </w:r>
      <w:r w:rsidR="00617285" w:rsidRPr="0025093C">
        <w:t xml:space="preserve"> Tina Scites (</w:t>
      </w:r>
      <w:hyperlink r:id="rId9" w:history="1">
        <w:r w:rsidR="00617285" w:rsidRPr="0025093C">
          <w:rPr>
            <w:rStyle w:val="Hyperlink"/>
            <w:u w:val="none"/>
          </w:rPr>
          <w:t>tscites@umd.edu</w:t>
        </w:r>
      </w:hyperlink>
      <w:r w:rsidR="00617285" w:rsidRPr="0025093C">
        <w:t>)</w:t>
      </w:r>
      <w:r w:rsidRPr="0025093C">
        <w:t xml:space="preserve">, </w:t>
      </w:r>
      <w:r w:rsidR="00DB0B58" w:rsidRPr="0025093C">
        <w:t xml:space="preserve">and </w:t>
      </w:r>
      <w:r w:rsidRPr="0025093C">
        <w:t>Ruth Koster (</w:t>
      </w:r>
      <w:hyperlink r:id="rId10" w:history="1">
        <w:r w:rsidRPr="0025093C">
          <w:rPr>
            <w:rStyle w:val="Hyperlink"/>
            <w:u w:val="none"/>
          </w:rPr>
          <w:t>rkoster@umd.edu</w:t>
        </w:r>
      </w:hyperlink>
      <w:r w:rsidRPr="0025093C">
        <w:t>)</w:t>
      </w:r>
    </w:p>
    <w:p w14:paraId="22527269" w14:textId="425713D7" w:rsidR="0025093C" w:rsidRPr="0025093C" w:rsidRDefault="00591E68" w:rsidP="0025093C">
      <w:pPr>
        <w:pStyle w:val="ListParagraph"/>
        <w:numPr>
          <w:ilvl w:val="0"/>
          <w:numId w:val="3"/>
        </w:numPr>
        <w:spacing w:after="0"/>
      </w:pPr>
      <w:r w:rsidRPr="0025093C">
        <w:t>Schedule Exit Interview with the Chairman, Dr. Bowerman</w:t>
      </w:r>
      <w:r w:rsidR="00D43737" w:rsidRPr="0025093C">
        <w:t xml:space="preserve"> </w:t>
      </w:r>
      <w:r w:rsidR="008F06EF">
        <w:t>–</w:t>
      </w:r>
      <w:r w:rsidRPr="0025093C">
        <w:t xml:space="preserve"> </w:t>
      </w:r>
      <w:r w:rsidR="008F06EF">
        <w:t xml:space="preserve">Maria </w:t>
      </w:r>
      <w:proofErr w:type="spellStart"/>
      <w:r w:rsidR="008F06EF">
        <w:t>Liberati</w:t>
      </w:r>
      <w:proofErr w:type="spellEnd"/>
      <w:r w:rsidRPr="0025093C">
        <w:t xml:space="preserve"> (</w:t>
      </w:r>
      <w:hyperlink r:id="rId11" w:history="1">
        <w:r w:rsidR="008F06EF" w:rsidRPr="00F94040">
          <w:rPr>
            <w:rStyle w:val="Hyperlink"/>
          </w:rPr>
          <w:t>mlib@umd.edu</w:t>
        </w:r>
      </w:hyperlink>
      <w:r w:rsidRPr="0025093C">
        <w:t>)</w:t>
      </w:r>
    </w:p>
    <w:p w14:paraId="4FFBEA8E" w14:textId="0378250F" w:rsidR="00D43737" w:rsidRPr="0025093C" w:rsidRDefault="0025093C" w:rsidP="00542534">
      <w:pPr>
        <w:pStyle w:val="ListParagraph"/>
        <w:numPr>
          <w:ilvl w:val="0"/>
          <w:numId w:val="3"/>
        </w:numPr>
        <w:spacing w:line="256" w:lineRule="auto"/>
      </w:pPr>
      <w:r w:rsidRPr="0025093C">
        <w:t xml:space="preserve">Return P-Card </w:t>
      </w:r>
      <w:r w:rsidR="00542534">
        <w:t>–</w:t>
      </w:r>
      <w:r w:rsidRPr="0025093C">
        <w:t xml:space="preserve"> </w:t>
      </w:r>
      <w:r w:rsidR="008F06EF">
        <w:rPr>
          <w:sz w:val="20"/>
          <w:szCs w:val="20"/>
        </w:rPr>
        <w:t>Traci Tillman Jackson (</w:t>
      </w:r>
      <w:r w:rsidR="008F06EF" w:rsidRPr="00C518E4">
        <w:t>tt1jacks@umd.edu</w:t>
      </w:r>
      <w:r w:rsidR="008F06EF">
        <w:rPr>
          <w:sz w:val="20"/>
          <w:szCs w:val="20"/>
        </w:rPr>
        <w:t xml:space="preserve">), Blake </w:t>
      </w:r>
      <w:r w:rsidR="008F06EF">
        <w:rPr>
          <w:sz w:val="20"/>
          <w:szCs w:val="20"/>
          <w:highlight w:val="white"/>
        </w:rPr>
        <w:t>Jeter (</w:t>
      </w:r>
      <w:r w:rsidR="008F06EF">
        <w:rPr>
          <w:color w:val="1155CC"/>
          <w:sz w:val="20"/>
          <w:szCs w:val="20"/>
          <w:u w:val="single"/>
        </w:rPr>
        <w:t>bjeter@umd.edu</w:t>
      </w:r>
      <w:r w:rsidR="008F06EF">
        <w:rPr>
          <w:sz w:val="20"/>
          <w:szCs w:val="20"/>
          <w:u w:val="single"/>
        </w:rPr>
        <w:t>)</w:t>
      </w:r>
    </w:p>
    <w:p w14:paraId="0E621D36" w14:textId="77777777" w:rsidR="00D43737" w:rsidRPr="0025093C" w:rsidRDefault="00D43737" w:rsidP="006E588A">
      <w:pPr>
        <w:pStyle w:val="ListParagraph"/>
        <w:numPr>
          <w:ilvl w:val="0"/>
          <w:numId w:val="3"/>
        </w:numPr>
        <w:spacing w:after="0"/>
      </w:pPr>
      <w:r w:rsidRPr="0025093C">
        <w:t>Return all keys – Tina Scites (</w:t>
      </w:r>
      <w:hyperlink r:id="rId12" w:history="1">
        <w:r w:rsidRPr="0025093C">
          <w:rPr>
            <w:rStyle w:val="Hyperlink"/>
            <w:u w:val="none"/>
          </w:rPr>
          <w:t>tscites@umd.edu</w:t>
        </w:r>
      </w:hyperlink>
      <w:r w:rsidRPr="0025093C">
        <w:t>)</w:t>
      </w:r>
    </w:p>
    <w:p w14:paraId="65074900" w14:textId="77777777" w:rsidR="00F35A60" w:rsidRPr="0025093C" w:rsidRDefault="00CD6C0A" w:rsidP="00F35A60">
      <w:pPr>
        <w:pStyle w:val="ListParagraph"/>
        <w:numPr>
          <w:ilvl w:val="0"/>
          <w:numId w:val="3"/>
        </w:numPr>
        <w:spacing w:line="256" w:lineRule="auto"/>
      </w:pPr>
      <w:r w:rsidRPr="0025093C">
        <w:t xml:space="preserve">Cancel ID Card </w:t>
      </w:r>
      <w:r w:rsidR="00D43737" w:rsidRPr="0025093C">
        <w:t>Swipe Access – Tina Scites (</w:t>
      </w:r>
      <w:hyperlink r:id="rId13" w:history="1">
        <w:r w:rsidR="00D43737" w:rsidRPr="0025093C">
          <w:rPr>
            <w:rStyle w:val="Hyperlink"/>
            <w:u w:val="none"/>
          </w:rPr>
          <w:t>tscites@umd.edu</w:t>
        </w:r>
      </w:hyperlink>
      <w:r w:rsidR="00D43737" w:rsidRPr="0025093C">
        <w:t>)</w:t>
      </w:r>
      <w:r w:rsidR="00F35A60" w:rsidRPr="00F35A60">
        <w:t xml:space="preserve"> </w:t>
      </w:r>
    </w:p>
    <w:p w14:paraId="63888187" w14:textId="77777777" w:rsidR="00F35A60" w:rsidRPr="0025093C" w:rsidRDefault="00F35A60" w:rsidP="00F35A60">
      <w:pPr>
        <w:pStyle w:val="ListParagraph"/>
        <w:numPr>
          <w:ilvl w:val="0"/>
          <w:numId w:val="3"/>
        </w:numPr>
        <w:spacing w:after="0"/>
      </w:pPr>
      <w:r w:rsidRPr="0025093C">
        <w:t>Clean out desk space</w:t>
      </w:r>
    </w:p>
    <w:p w14:paraId="06DE13E7" w14:textId="77777777" w:rsidR="00D43737" w:rsidRPr="0025093C" w:rsidRDefault="00D43737" w:rsidP="00F35A60">
      <w:pPr>
        <w:pStyle w:val="ListParagraph"/>
        <w:spacing w:after="0"/>
        <w:ind w:left="1440"/>
      </w:pPr>
    </w:p>
    <w:p w14:paraId="10AE4210" w14:textId="77777777" w:rsidR="00E54FB5" w:rsidRPr="0025093C" w:rsidRDefault="00E54FB5" w:rsidP="006E588A">
      <w:pPr>
        <w:pStyle w:val="ListParagraph"/>
        <w:spacing w:after="0"/>
        <w:ind w:left="1440"/>
      </w:pPr>
      <w:bookmarkStart w:id="0" w:name="_GoBack"/>
      <w:bookmarkEnd w:id="0"/>
    </w:p>
    <w:sectPr w:rsidR="00E54FB5" w:rsidRPr="0025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DA6"/>
    <w:multiLevelType w:val="hybridMultilevel"/>
    <w:tmpl w:val="F7C2558C"/>
    <w:lvl w:ilvl="0" w:tplc="C87CC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051"/>
    <w:multiLevelType w:val="hybridMultilevel"/>
    <w:tmpl w:val="398E8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B6236"/>
    <w:multiLevelType w:val="hybridMultilevel"/>
    <w:tmpl w:val="EA0EB972"/>
    <w:lvl w:ilvl="0" w:tplc="C87CC6C0">
      <w:start w:val="1"/>
      <w:numFmt w:val="bullet"/>
      <w:lvlText w:val="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C3"/>
    <w:rsid w:val="000561CB"/>
    <w:rsid w:val="0020588E"/>
    <w:rsid w:val="0025093C"/>
    <w:rsid w:val="00420108"/>
    <w:rsid w:val="004A115C"/>
    <w:rsid w:val="00501E62"/>
    <w:rsid w:val="005075E8"/>
    <w:rsid w:val="00542534"/>
    <w:rsid w:val="00543393"/>
    <w:rsid w:val="00545E20"/>
    <w:rsid w:val="00575C59"/>
    <w:rsid w:val="00590AAA"/>
    <w:rsid w:val="00591E68"/>
    <w:rsid w:val="00617285"/>
    <w:rsid w:val="00627AF3"/>
    <w:rsid w:val="006E588A"/>
    <w:rsid w:val="00753FDA"/>
    <w:rsid w:val="007901D3"/>
    <w:rsid w:val="008F06EF"/>
    <w:rsid w:val="009E1759"/>
    <w:rsid w:val="00A05255"/>
    <w:rsid w:val="00A149F3"/>
    <w:rsid w:val="00A54FB9"/>
    <w:rsid w:val="00A84B27"/>
    <w:rsid w:val="00B45AC3"/>
    <w:rsid w:val="00B73696"/>
    <w:rsid w:val="00C617B3"/>
    <w:rsid w:val="00CA51FA"/>
    <w:rsid w:val="00CD6C0A"/>
    <w:rsid w:val="00D0615B"/>
    <w:rsid w:val="00D43737"/>
    <w:rsid w:val="00DB0B58"/>
    <w:rsid w:val="00E54FB5"/>
    <w:rsid w:val="00F35A60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C112"/>
  <w15:chartTrackingRefBased/>
  <w15:docId w15:val="{EE231202-ED9E-404B-B535-F220032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benho@umd.edu" TargetMode="External"/><Relationship Id="rId13" Type="http://schemas.openxmlformats.org/officeDocument/2006/relationships/hyperlink" Target="mailto:tscites@um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rabenho@umd.edu" TargetMode="External"/><Relationship Id="rId12" Type="http://schemas.openxmlformats.org/officeDocument/2006/relationships/hyperlink" Target="mailto:tscites@um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cites@umd.edu" TargetMode="External"/><Relationship Id="rId11" Type="http://schemas.openxmlformats.org/officeDocument/2006/relationships/hyperlink" Target="mailto:mlib@um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oster@um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cites@um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DD26-B6E4-0C40-99FF-E6C8D899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2</cp:revision>
  <cp:lastPrinted>2016-04-13T19:26:00Z</cp:lastPrinted>
  <dcterms:created xsi:type="dcterms:W3CDTF">2019-05-21T19:36:00Z</dcterms:created>
  <dcterms:modified xsi:type="dcterms:W3CDTF">2019-05-21T19:36:00Z</dcterms:modified>
</cp:coreProperties>
</file>